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2FE28" w14:textId="248667C4" w:rsidR="009F6FAF" w:rsidRDefault="53A281CE" w:rsidP="53A281CE">
      <w:r>
        <w:t>Dear Councillor [</w:t>
      </w:r>
      <w:r w:rsidRPr="53A281CE">
        <w:rPr>
          <w:i/>
          <w:iCs/>
        </w:rPr>
        <w:t>add their name here</w:t>
      </w:r>
      <w:r>
        <w:t>]</w:t>
      </w:r>
    </w:p>
    <w:p w14:paraId="187E02B1" w14:textId="35FADF0E" w:rsidR="00053C20" w:rsidRDefault="00053C20">
      <w:pPr>
        <w:rPr>
          <w:b/>
          <w:bCs/>
        </w:rPr>
      </w:pPr>
      <w:r>
        <w:rPr>
          <w:b/>
          <w:bCs/>
        </w:rPr>
        <w:t>Concern about a supermarket on Helensburgh’s waterfront</w:t>
      </w:r>
    </w:p>
    <w:p w14:paraId="36E9B807" w14:textId="726E92C6" w:rsidR="00AE44F7" w:rsidRDefault="13AE44BF">
      <w:r>
        <w:t>I live in your ward and am very concerned about your support for the recent selection of Forrest Developments with plans to build a supermarket on Helensburgh’s waterfront. This is a special and valued location at the heart of Helensburgh. Forrest Developments’ plans for a supermarket will damage the recreational value of this site and harm our local businesses.</w:t>
      </w:r>
    </w:p>
    <w:p w14:paraId="356E1E85" w14:textId="79ABDC29" w:rsidR="007256CB" w:rsidRPr="007256CB" w:rsidRDefault="13AE44BF" w:rsidP="13AE44BF">
      <w:pPr>
        <w:spacing w:line="257" w:lineRule="auto"/>
      </w:pPr>
      <w:r w:rsidRPr="13AE44BF">
        <w:rPr>
          <w:rFonts w:ascii="Aptos" w:eastAsia="Aptos" w:hAnsi="Aptos" w:cs="Aptos"/>
        </w:rPr>
        <w:t xml:space="preserve">Along with 4000 other people in Helensburgh, I have signed a petition to stop a supermarket being built on the waterfront. </w:t>
      </w:r>
      <w:r>
        <w:t xml:space="preserve">I understand that only 83 people were consulted as part of a very limited community engagement process to select Forrest Developments.  </w:t>
      </w:r>
    </w:p>
    <w:p w14:paraId="0BA3C819" w14:textId="6D2E9FFE" w:rsidR="007256CB" w:rsidRPr="007256CB" w:rsidRDefault="13AE44BF" w:rsidP="13AE44BF">
      <w:pPr>
        <w:spacing w:line="257" w:lineRule="auto"/>
      </w:pPr>
      <w:r>
        <w:t xml:space="preserve">I am also concerned about the exclusion and omission of crucial evidence during the decision-making process, in particular: </w:t>
      </w:r>
    </w:p>
    <w:p w14:paraId="0F11F985" w14:textId="25284DAA" w:rsidR="007256CB" w:rsidRPr="007256CB" w:rsidRDefault="53A281CE" w:rsidP="53A281CE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53A281CE">
        <w:rPr>
          <w:rFonts w:eastAsiaTheme="minorEastAsia"/>
        </w:rPr>
        <w:t>2011 Draft Masterplan, which records 55% of the 1200 respondents disapproving of a large supermarket on the pierhead;</w:t>
      </w:r>
    </w:p>
    <w:p w14:paraId="3A16EC38" w14:textId="1065E70A" w:rsidR="007256CB" w:rsidRPr="007256CB" w:rsidRDefault="53A281CE" w:rsidP="53A281CE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53A281CE">
        <w:rPr>
          <w:rFonts w:eastAsiaTheme="minorEastAsia"/>
        </w:rPr>
        <w:t>2021 Town Centre Health Check that lays bare how our local economy is struggling;</w:t>
      </w:r>
    </w:p>
    <w:p w14:paraId="13DDAE9B" w14:textId="4DFF82D9" w:rsidR="007256CB" w:rsidRPr="007256CB" w:rsidRDefault="53A281CE" w:rsidP="53A281CE">
      <w:pPr>
        <w:pStyle w:val="ListParagraph"/>
        <w:numPr>
          <w:ilvl w:val="0"/>
          <w:numId w:val="1"/>
        </w:numPr>
      </w:pPr>
      <w:r w:rsidRPr="53A281CE">
        <w:rPr>
          <w:rFonts w:eastAsiaTheme="minorEastAsia"/>
        </w:rPr>
        <w:t>a full retail impact assessment, essential to protect local businesses and promote a thriving economy.</w:t>
      </w:r>
    </w:p>
    <w:p w14:paraId="0EA23272" w14:textId="5FF9B4D6" w:rsidR="007256CB" w:rsidRPr="002200F2" w:rsidRDefault="007256CB" w:rsidP="007256CB">
      <w:pPr>
        <w:rPr>
          <w:b/>
          <w:bCs/>
        </w:rPr>
      </w:pPr>
      <w:r w:rsidRPr="002200F2">
        <w:rPr>
          <w:b/>
          <w:bCs/>
        </w:rPr>
        <w:t>As my elected councillor, I ask you to:</w:t>
      </w:r>
    </w:p>
    <w:p w14:paraId="5989FA57" w14:textId="2B189983" w:rsidR="002200F2" w:rsidRPr="002200F2" w:rsidRDefault="53A281CE" w:rsidP="007256CB">
      <w:pPr>
        <w:pStyle w:val="ListParagraph"/>
        <w:numPr>
          <w:ilvl w:val="0"/>
          <w:numId w:val="3"/>
        </w:numPr>
        <w:rPr>
          <w:b/>
          <w:bCs/>
        </w:rPr>
      </w:pPr>
      <w:r w:rsidRPr="53A281CE">
        <w:rPr>
          <w:b/>
          <w:bCs/>
        </w:rPr>
        <w:t>Write to Pippa Milne, chief executive of Argyll and Bute Council, and Council Leader Jim Lynch, and ask for a pause in the development to allow time for a full review of the evidence and selection criteria, which must include:</w:t>
      </w:r>
    </w:p>
    <w:p w14:paraId="58DB619E" w14:textId="474BE949" w:rsidR="002200F2" w:rsidRPr="002200F2" w:rsidRDefault="13AE44BF" w:rsidP="002200F2">
      <w:pPr>
        <w:pStyle w:val="ListParagraph"/>
        <w:numPr>
          <w:ilvl w:val="1"/>
          <w:numId w:val="3"/>
        </w:numPr>
        <w:rPr>
          <w:b/>
          <w:bCs/>
        </w:rPr>
      </w:pPr>
      <w:r w:rsidRPr="13AE44BF">
        <w:rPr>
          <w:b/>
          <w:bCs/>
        </w:rPr>
        <w:t xml:space="preserve">A detailed plan for consulting the community and using existing consultation evidence to be agreed with Helensburgh Community </w:t>
      </w:r>
      <w:proofErr w:type="gramStart"/>
      <w:r w:rsidRPr="13AE44BF">
        <w:rPr>
          <w:b/>
          <w:bCs/>
        </w:rPr>
        <w:t>Council;</w:t>
      </w:r>
      <w:proofErr w:type="gramEnd"/>
    </w:p>
    <w:p w14:paraId="74E7CE05" w14:textId="53058106" w:rsidR="00A83E83" w:rsidRDefault="13AE44BF" w:rsidP="002200F2">
      <w:pPr>
        <w:pStyle w:val="ListParagraph"/>
        <w:numPr>
          <w:ilvl w:val="1"/>
          <w:numId w:val="3"/>
        </w:numPr>
        <w:rPr>
          <w:b/>
          <w:bCs/>
        </w:rPr>
      </w:pPr>
      <w:r w:rsidRPr="13AE44BF">
        <w:rPr>
          <w:b/>
          <w:bCs/>
        </w:rPr>
        <w:t>A contemporary retail impact assessment that recognises the impact of online shopping;</w:t>
      </w:r>
    </w:p>
    <w:p w14:paraId="69533E3F" w14:textId="7F7C31CD" w:rsidR="13AE44BF" w:rsidRDefault="13AE44BF" w:rsidP="13AE44BF">
      <w:pPr>
        <w:pStyle w:val="ListParagraph"/>
        <w:numPr>
          <w:ilvl w:val="1"/>
          <w:numId w:val="3"/>
        </w:numPr>
        <w:rPr>
          <w:b/>
          <w:bCs/>
        </w:rPr>
      </w:pPr>
      <w:r w:rsidRPr="13AE44BF">
        <w:rPr>
          <w:b/>
          <w:bCs/>
        </w:rPr>
        <w:t xml:space="preserve">How any development must meet the standards of </w:t>
      </w:r>
      <w:r w:rsidR="00B039C8">
        <w:rPr>
          <w:b/>
          <w:bCs/>
        </w:rPr>
        <w:t xml:space="preserve">the </w:t>
      </w:r>
      <w:r w:rsidRPr="13AE44BF">
        <w:rPr>
          <w:b/>
          <w:bCs/>
        </w:rPr>
        <w:t xml:space="preserve">National Planning Framework </w:t>
      </w:r>
      <w:proofErr w:type="gramStart"/>
      <w:r w:rsidRPr="13AE44BF">
        <w:rPr>
          <w:b/>
          <w:bCs/>
        </w:rPr>
        <w:t>4;</w:t>
      </w:r>
      <w:proofErr w:type="gramEnd"/>
    </w:p>
    <w:p w14:paraId="6ADDF6A4" w14:textId="6CEDABE1" w:rsidR="002200F2" w:rsidRPr="002200F2" w:rsidRDefault="3FFE74DA" w:rsidP="002200F2">
      <w:pPr>
        <w:pStyle w:val="ListParagraph"/>
        <w:numPr>
          <w:ilvl w:val="1"/>
          <w:numId w:val="3"/>
        </w:numPr>
        <w:rPr>
          <w:b/>
          <w:bCs/>
        </w:rPr>
      </w:pPr>
      <w:r w:rsidRPr="3FFE74DA">
        <w:rPr>
          <w:b/>
          <w:bCs/>
        </w:rPr>
        <w:t>A public commitment to reinstate a permanent skatepark at the waterfront site.</w:t>
      </w:r>
    </w:p>
    <w:p w14:paraId="1DFBA862" w14:textId="52CC49E7" w:rsidR="3FFE74DA" w:rsidRDefault="3FFE74DA" w:rsidP="3FFE74DA">
      <w:pPr>
        <w:pStyle w:val="ListParagraph"/>
        <w:ind w:left="1440"/>
        <w:rPr>
          <w:b/>
          <w:bCs/>
        </w:rPr>
      </w:pPr>
    </w:p>
    <w:p w14:paraId="54DB7B2F" w14:textId="7853CA35" w:rsidR="002200F2" w:rsidRPr="002200F2" w:rsidRDefault="002200F2" w:rsidP="002200F2">
      <w:pPr>
        <w:pStyle w:val="ListParagraph"/>
        <w:numPr>
          <w:ilvl w:val="0"/>
          <w:numId w:val="3"/>
        </w:numPr>
        <w:rPr>
          <w:b/>
          <w:bCs/>
        </w:rPr>
      </w:pPr>
      <w:r w:rsidRPr="002200F2">
        <w:rPr>
          <w:b/>
          <w:bCs/>
        </w:rPr>
        <w:t>Respond to my letter in writing within the next two weeks.</w:t>
      </w:r>
    </w:p>
    <w:p w14:paraId="1926845B" w14:textId="5A8F85AC" w:rsidR="002200F2" w:rsidRDefault="002200F2" w:rsidP="002200F2">
      <w:r>
        <w:t>Your</w:t>
      </w:r>
      <w:r w:rsidR="00B039C8">
        <w:t>s</w:t>
      </w:r>
      <w:r>
        <w:t xml:space="preserve"> sincerely,</w:t>
      </w:r>
    </w:p>
    <w:p w14:paraId="3499CE8E" w14:textId="77777777" w:rsidR="002200F2" w:rsidRDefault="002200F2" w:rsidP="002200F2"/>
    <w:p w14:paraId="12BAC85A" w14:textId="77777777" w:rsidR="002200F2" w:rsidRDefault="002200F2" w:rsidP="002200F2"/>
    <w:p w14:paraId="293C7F33" w14:textId="77777777" w:rsidR="002200F2" w:rsidRDefault="002200F2" w:rsidP="002200F2"/>
    <w:p w14:paraId="21C4EF84" w14:textId="77777777" w:rsidR="00AE44F7" w:rsidRPr="00AE44F7" w:rsidRDefault="00AE44F7"/>
    <w:sectPr w:rsidR="00AE44F7" w:rsidRPr="00AE4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48BCBA"/>
    <w:multiLevelType w:val="hybridMultilevel"/>
    <w:tmpl w:val="FFFFFFFF"/>
    <w:lvl w:ilvl="0" w:tplc="EF42610A">
      <w:start w:val="1"/>
      <w:numFmt w:val="decimal"/>
      <w:lvlText w:val="%1."/>
      <w:lvlJc w:val="left"/>
      <w:pPr>
        <w:ind w:left="720" w:hanging="360"/>
      </w:pPr>
    </w:lvl>
    <w:lvl w:ilvl="1" w:tplc="1BAA9B2E">
      <w:start w:val="1"/>
      <w:numFmt w:val="lowerLetter"/>
      <w:lvlText w:val="%2."/>
      <w:lvlJc w:val="left"/>
      <w:pPr>
        <w:ind w:left="1440" w:hanging="360"/>
      </w:pPr>
    </w:lvl>
    <w:lvl w:ilvl="2" w:tplc="B57856A4">
      <w:start w:val="1"/>
      <w:numFmt w:val="lowerRoman"/>
      <w:lvlText w:val="%3."/>
      <w:lvlJc w:val="right"/>
      <w:pPr>
        <w:ind w:left="2160" w:hanging="180"/>
      </w:pPr>
    </w:lvl>
    <w:lvl w:ilvl="3" w:tplc="5A364A60">
      <w:start w:val="1"/>
      <w:numFmt w:val="decimal"/>
      <w:lvlText w:val="%4."/>
      <w:lvlJc w:val="left"/>
      <w:pPr>
        <w:ind w:left="2880" w:hanging="360"/>
      </w:pPr>
    </w:lvl>
    <w:lvl w:ilvl="4" w:tplc="A2C840D8">
      <w:start w:val="1"/>
      <w:numFmt w:val="lowerLetter"/>
      <w:lvlText w:val="%5."/>
      <w:lvlJc w:val="left"/>
      <w:pPr>
        <w:ind w:left="3600" w:hanging="360"/>
      </w:pPr>
    </w:lvl>
    <w:lvl w:ilvl="5" w:tplc="2D2C7980">
      <w:start w:val="1"/>
      <w:numFmt w:val="lowerRoman"/>
      <w:lvlText w:val="%6."/>
      <w:lvlJc w:val="right"/>
      <w:pPr>
        <w:ind w:left="4320" w:hanging="180"/>
      </w:pPr>
    </w:lvl>
    <w:lvl w:ilvl="6" w:tplc="92D44C26">
      <w:start w:val="1"/>
      <w:numFmt w:val="decimal"/>
      <w:lvlText w:val="%7."/>
      <w:lvlJc w:val="left"/>
      <w:pPr>
        <w:ind w:left="5040" w:hanging="360"/>
      </w:pPr>
    </w:lvl>
    <w:lvl w:ilvl="7" w:tplc="9EB29FE4">
      <w:start w:val="1"/>
      <w:numFmt w:val="lowerLetter"/>
      <w:lvlText w:val="%8."/>
      <w:lvlJc w:val="left"/>
      <w:pPr>
        <w:ind w:left="5760" w:hanging="360"/>
      </w:pPr>
    </w:lvl>
    <w:lvl w:ilvl="8" w:tplc="81226C0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DDD6A"/>
    <w:multiLevelType w:val="hybridMultilevel"/>
    <w:tmpl w:val="F2C27D58"/>
    <w:lvl w:ilvl="0" w:tplc="22AED9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8679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4251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2A52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569E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005A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7076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4853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6E3C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8708ED"/>
    <w:multiLevelType w:val="hybridMultilevel"/>
    <w:tmpl w:val="DB305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995336">
    <w:abstractNumId w:val="1"/>
  </w:num>
  <w:num w:numId="2" w16cid:durableId="1396970401">
    <w:abstractNumId w:val="0"/>
  </w:num>
  <w:num w:numId="3" w16cid:durableId="1974674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C20"/>
    <w:rsid w:val="00053C20"/>
    <w:rsid w:val="000F7CE0"/>
    <w:rsid w:val="001F014A"/>
    <w:rsid w:val="002200F2"/>
    <w:rsid w:val="00303C64"/>
    <w:rsid w:val="004065AE"/>
    <w:rsid w:val="007256CB"/>
    <w:rsid w:val="00762B53"/>
    <w:rsid w:val="008F175C"/>
    <w:rsid w:val="009F1193"/>
    <w:rsid w:val="009F6FAF"/>
    <w:rsid w:val="00A83E83"/>
    <w:rsid w:val="00AE44F7"/>
    <w:rsid w:val="00B039C8"/>
    <w:rsid w:val="00C90E58"/>
    <w:rsid w:val="00CB74D4"/>
    <w:rsid w:val="00E104C1"/>
    <w:rsid w:val="00FD32F6"/>
    <w:rsid w:val="00FF0E10"/>
    <w:rsid w:val="13AE44BF"/>
    <w:rsid w:val="3FFE74DA"/>
    <w:rsid w:val="53A28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275F2"/>
  <w15:chartTrackingRefBased/>
  <w15:docId w15:val="{79A75E5A-58F3-4E32-B42D-9F0A40C6C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3C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C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C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C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C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C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C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C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C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C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C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C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C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C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C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C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C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C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C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3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C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3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C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3C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C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3C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C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C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C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Jones</dc:creator>
  <cp:keywords/>
  <dc:description/>
  <cp:lastModifiedBy>Stewart Steel</cp:lastModifiedBy>
  <cp:revision>4</cp:revision>
  <dcterms:created xsi:type="dcterms:W3CDTF">2024-09-30T19:41:00Z</dcterms:created>
  <dcterms:modified xsi:type="dcterms:W3CDTF">2024-10-02T22:26:00Z</dcterms:modified>
</cp:coreProperties>
</file>